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84" w:rsidRPr="001D2C21" w:rsidRDefault="00994F84" w:rsidP="00994F84">
      <w:pPr>
        <w:jc w:val="center"/>
        <w:rPr>
          <w:sz w:val="20"/>
          <w:szCs w:val="20"/>
        </w:rPr>
      </w:pPr>
      <w:r w:rsidRPr="001D2C21">
        <w:rPr>
          <w:sz w:val="20"/>
          <w:szCs w:val="20"/>
        </w:rPr>
        <w:t xml:space="preserve">DEKLARACJA </w:t>
      </w:r>
      <w:r w:rsidRPr="001D2C21">
        <w:rPr>
          <w:caps/>
          <w:sz w:val="20"/>
          <w:szCs w:val="20"/>
        </w:rPr>
        <w:t>Niezależności i Bezstronności</w:t>
      </w:r>
      <w:r w:rsidRPr="001D2C21">
        <w:rPr>
          <w:sz w:val="20"/>
          <w:szCs w:val="20"/>
        </w:rPr>
        <w:t xml:space="preserve"> ARBITRA</w:t>
      </w:r>
    </w:p>
    <w:p w:rsidR="00994F84" w:rsidRPr="001D2C21" w:rsidRDefault="00994F84" w:rsidP="00994F84">
      <w:pPr>
        <w:rPr>
          <w:sz w:val="20"/>
          <w:szCs w:val="20"/>
        </w:rPr>
      </w:pPr>
    </w:p>
    <w:p w:rsidR="00994F84" w:rsidRPr="001D2C21" w:rsidRDefault="00994F84" w:rsidP="00994F84">
      <w:pPr>
        <w:rPr>
          <w:sz w:val="20"/>
          <w:szCs w:val="20"/>
        </w:rPr>
      </w:pPr>
      <w:r w:rsidRPr="001D2C21">
        <w:rPr>
          <w:sz w:val="20"/>
          <w:szCs w:val="20"/>
        </w:rPr>
        <w:t>Imię i nazwisko Arbitra:</w:t>
      </w:r>
      <w:r w:rsidRPr="001D2C21">
        <w:rPr>
          <w:sz w:val="20"/>
          <w:szCs w:val="20"/>
        </w:rPr>
        <w:tab/>
      </w:r>
    </w:p>
    <w:p w:rsidR="00994F84" w:rsidRPr="001D2C21" w:rsidRDefault="00994F84" w:rsidP="00994F84">
      <w:pPr>
        <w:rPr>
          <w:sz w:val="20"/>
          <w:szCs w:val="20"/>
        </w:rPr>
      </w:pPr>
      <w:r w:rsidRPr="001D2C21">
        <w:rPr>
          <w:sz w:val="20"/>
          <w:szCs w:val="20"/>
        </w:rPr>
        <w:t xml:space="preserve">Sygn. akt sprawy:  </w:t>
      </w:r>
    </w:p>
    <w:p w:rsidR="00994F84" w:rsidRPr="001D2C21" w:rsidRDefault="00994F84" w:rsidP="00994F84">
      <w:pPr>
        <w:rPr>
          <w:sz w:val="20"/>
          <w:szCs w:val="20"/>
        </w:rPr>
      </w:pPr>
      <w:r w:rsidRPr="001D2C21">
        <w:rPr>
          <w:sz w:val="20"/>
          <w:szCs w:val="20"/>
        </w:rPr>
        <w:t>Strony postępowania:</w:t>
      </w:r>
    </w:p>
    <w:p w:rsidR="00994F84" w:rsidRPr="001D2C21" w:rsidRDefault="00994F84" w:rsidP="00994F84">
      <w:pPr>
        <w:rPr>
          <w:sz w:val="20"/>
          <w:szCs w:val="20"/>
        </w:rPr>
      </w:pPr>
    </w:p>
    <w:p w:rsidR="00994F84" w:rsidRPr="001D2C21" w:rsidRDefault="00994F84" w:rsidP="00994F84">
      <w:pPr>
        <w:rPr>
          <w:sz w:val="20"/>
          <w:szCs w:val="20"/>
        </w:rPr>
      </w:pPr>
      <w:r w:rsidRPr="001D2C21">
        <w:rPr>
          <w:sz w:val="20"/>
          <w:szCs w:val="20"/>
        </w:rPr>
        <w:t xml:space="preserve"> </w:t>
      </w:r>
    </w:p>
    <w:p w:rsidR="00994F84" w:rsidRPr="001D2C21" w:rsidRDefault="00994F84" w:rsidP="00994F84">
      <w:pPr>
        <w:jc w:val="both"/>
        <w:rPr>
          <w:i/>
          <w:iCs/>
          <w:sz w:val="18"/>
          <w:szCs w:val="18"/>
        </w:rPr>
      </w:pPr>
      <w:r w:rsidRPr="001D2C21">
        <w:rPr>
          <w:i/>
          <w:iCs/>
          <w:sz w:val="18"/>
          <w:szCs w:val="18"/>
        </w:rPr>
        <w:t>Proszę wybrać i zaznaczyć właściwą odpowiedź</w:t>
      </w: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>□ Oświadczam, że:</w:t>
      </w: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 xml:space="preserve">- przyjmuję funkcję arbitra w postępowaniu arbitrażowym na podstawie Regulaminu Sądu Polubownego  przy Izbie Przemysłowo – Handlowej w Krakowie  („Regulamin”) w powyższej sprawie arbitrażowej, </w:t>
      </w: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 xml:space="preserve">-znam i akceptuję postanowienia Regulaminu, </w:t>
      </w: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 xml:space="preserve">-akceptuję zasady ustalania wynagrodzenie arbitra zgodnie z postanowieniami Regulaminu oraz Taryfy Opłat. </w:t>
      </w: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>- będę z zaangażowaniem i należytą starannością wykonywać funkcję arbitra. Deklaruję, że pomimo bieżących zobowiązań zawodowych jestem w stanie poświęcić wystarczającą ilość czasu na przeprowadzenie postępowania arbitrażowego w sposób sprawny i rzetelny.</w:t>
      </w:r>
    </w:p>
    <w:p w:rsidR="00994F84" w:rsidRPr="001D2C21" w:rsidRDefault="00994F84" w:rsidP="00994F84">
      <w:pPr>
        <w:rPr>
          <w:sz w:val="20"/>
          <w:szCs w:val="20"/>
        </w:rPr>
      </w:pP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 xml:space="preserve">□ Oświadczam, że nie przyjmuję funkcji arbitra w powyżej opisanej sprawie arbitrażowej. </w:t>
      </w:r>
    </w:p>
    <w:p w:rsidR="00994F84" w:rsidRPr="001D2C21" w:rsidRDefault="00994F84" w:rsidP="00994F84">
      <w:pPr>
        <w:rPr>
          <w:b/>
          <w:bCs/>
          <w:sz w:val="20"/>
          <w:szCs w:val="20"/>
        </w:rPr>
      </w:pP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D2C21">
        <w:rPr>
          <w:sz w:val="20"/>
          <w:szCs w:val="20"/>
        </w:rPr>
        <w:t xml:space="preserve">□ Oświadczam, że jestem bezstronny i niezależny. Według mojej najlepszej wiedzy nie zachodzą okoliczności, które mogłyby wywoływać wątpliwości co do mojej bezstronności lub niezależności i które powinienem ujawnić. Jeżeli w toku postępowania arbitrażowego pojawią się okoliczności mogące budzić powyższe wątpliwości, ujawnię je niezwłocznie stronom, pozostałym arbitrom oraz Sądowi Polubownemu  IPH. </w:t>
      </w:r>
    </w:p>
    <w:p w:rsidR="00994F84" w:rsidRPr="001D2C21" w:rsidRDefault="00994F84" w:rsidP="00994F84">
      <w:pPr>
        <w:rPr>
          <w:sz w:val="20"/>
          <w:szCs w:val="20"/>
        </w:rPr>
      </w:pPr>
    </w:p>
    <w:p w:rsidR="00994F84" w:rsidRPr="001D2C21" w:rsidRDefault="00994F84" w:rsidP="0099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D2C21">
        <w:rPr>
          <w:sz w:val="20"/>
          <w:szCs w:val="20"/>
        </w:rPr>
        <w:t xml:space="preserve">□ Oświadczam, że jestem bezstronny i niezależny. Świadom zobowiązania do ujawnienia wszelkich okoliczności, mogących budzić wątpliwości co do mojej bezstronności lub niezależności, zwracam uwagę na następujące okoliczności opisane w załączniku do Deklaracji. </w:t>
      </w:r>
    </w:p>
    <w:p w:rsidR="00994F84" w:rsidRPr="001D2C21" w:rsidRDefault="00994F84" w:rsidP="00994F84">
      <w:pPr>
        <w:rPr>
          <w:sz w:val="20"/>
          <w:szCs w:val="20"/>
        </w:rPr>
      </w:pPr>
    </w:p>
    <w:p w:rsidR="00994F84" w:rsidRPr="001D2C21" w:rsidRDefault="00994F84" w:rsidP="00994F84">
      <w:pPr>
        <w:rPr>
          <w:sz w:val="20"/>
          <w:szCs w:val="20"/>
        </w:rPr>
      </w:pPr>
    </w:p>
    <w:p w:rsidR="00994F84" w:rsidRPr="001D2C21" w:rsidRDefault="00994F84" w:rsidP="00994F84">
      <w:pPr>
        <w:rPr>
          <w:sz w:val="20"/>
          <w:szCs w:val="20"/>
        </w:rPr>
      </w:pPr>
      <w:r w:rsidRPr="001D2C21">
        <w:rPr>
          <w:sz w:val="20"/>
          <w:szCs w:val="20"/>
        </w:rPr>
        <w:t xml:space="preserve">Miejscowość i data </w:t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</w:r>
      <w:r w:rsidRPr="001D2C21">
        <w:rPr>
          <w:sz w:val="20"/>
          <w:szCs w:val="20"/>
        </w:rPr>
        <w:tab/>
        <w:t>Podpis arbitra</w:t>
      </w:r>
    </w:p>
    <w:p w:rsidR="00994F84" w:rsidRPr="001D2C21" w:rsidRDefault="00994F84" w:rsidP="00994F84">
      <w:pPr>
        <w:spacing w:before="80" w:after="80" w:line="220" w:lineRule="atLeast"/>
        <w:rPr>
          <w:rFonts w:cstheme="minorHAnsi"/>
          <w:sz w:val="20"/>
          <w:szCs w:val="20"/>
        </w:rPr>
      </w:pPr>
    </w:p>
    <w:p w:rsidR="00994F84" w:rsidRPr="001D2C21" w:rsidRDefault="00994F84" w:rsidP="00994F84">
      <w:pPr>
        <w:spacing w:before="80" w:after="80" w:line="220" w:lineRule="atLeast"/>
        <w:rPr>
          <w:rFonts w:cstheme="minorHAnsi"/>
          <w:sz w:val="20"/>
          <w:szCs w:val="20"/>
        </w:rPr>
      </w:pPr>
    </w:p>
    <w:p w:rsidR="00994F84" w:rsidRPr="001D2C21" w:rsidRDefault="00994F84" w:rsidP="00994F84">
      <w:pPr>
        <w:spacing w:before="80" w:after="80" w:line="220" w:lineRule="atLeast"/>
        <w:rPr>
          <w:rFonts w:cstheme="minorHAnsi"/>
          <w:sz w:val="20"/>
          <w:szCs w:val="20"/>
        </w:rPr>
      </w:pPr>
    </w:p>
    <w:p w:rsidR="00994F84" w:rsidRPr="001D2C21" w:rsidRDefault="00994F84" w:rsidP="00994F84">
      <w:pPr>
        <w:spacing w:before="80" w:after="80" w:line="220" w:lineRule="atLeast"/>
        <w:rPr>
          <w:rFonts w:cstheme="minorHAnsi"/>
          <w:sz w:val="20"/>
          <w:szCs w:val="20"/>
        </w:rPr>
      </w:pPr>
    </w:p>
    <w:p w:rsidR="00994F84" w:rsidRPr="001D2C21" w:rsidRDefault="00994F84" w:rsidP="00994F84">
      <w:pPr>
        <w:spacing w:before="80" w:after="80" w:line="220" w:lineRule="atLeast"/>
        <w:rPr>
          <w:rFonts w:cstheme="minorHAnsi"/>
          <w:sz w:val="20"/>
          <w:szCs w:val="20"/>
        </w:rPr>
      </w:pPr>
    </w:p>
    <w:p w:rsidR="00994F84" w:rsidRPr="001D2C21" w:rsidRDefault="00994F84" w:rsidP="00994F84">
      <w:pPr>
        <w:spacing w:before="80" w:after="80" w:line="220" w:lineRule="atLeast"/>
        <w:rPr>
          <w:rFonts w:cstheme="minorHAnsi"/>
          <w:sz w:val="20"/>
          <w:szCs w:val="20"/>
        </w:rPr>
      </w:pPr>
      <w:bookmarkStart w:id="0" w:name="_GoBack"/>
      <w:bookmarkEnd w:id="0"/>
    </w:p>
    <w:p w:rsidR="00CD722A" w:rsidRDefault="00CD722A"/>
    <w:sectPr w:rsidR="00CD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93F"/>
    <w:multiLevelType w:val="hybridMultilevel"/>
    <w:tmpl w:val="05C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2132B"/>
    <w:multiLevelType w:val="hybridMultilevel"/>
    <w:tmpl w:val="2D30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84"/>
    <w:rsid w:val="00994F84"/>
    <w:rsid w:val="00CD722A"/>
    <w:rsid w:val="00E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ED61-C3F7-4DA9-BEF2-BE0AD8BC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F8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F8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2024-06-17T11:15:00Z</dcterms:created>
  <dcterms:modified xsi:type="dcterms:W3CDTF">2024-06-17T11:17:00Z</dcterms:modified>
</cp:coreProperties>
</file>